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1"/>
        <w:gridCol w:w="3177"/>
      </w:tblGrid>
      <w:tr w:rsidR="004F647C" w:rsidRPr="004F647C" w:rsidTr="004F647C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06"/>
            </w:tblGrid>
            <w:tr w:rsidR="004F647C" w:rsidRPr="004F647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F647C" w:rsidRPr="004F647C" w:rsidRDefault="004F647C" w:rsidP="004F647C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sk-SK"/>
                    </w:rPr>
                  </w:pPr>
                  <w:bookmarkStart w:id="0" w:name="_GoBack"/>
                  <w:bookmarkEnd w:id="0"/>
                  <w:proofErr w:type="spellStart"/>
                  <w:r w:rsidRPr="004F647C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sk-SK"/>
                    </w:rPr>
                    <w:t>Kundratova</w:t>
                  </w:r>
                  <w:proofErr w:type="spellEnd"/>
                  <w:r w:rsidRPr="004F647C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sk-SK"/>
                    </w:rPr>
                    <w:t xml:space="preserve">, </w:t>
                  </w:r>
                  <w:proofErr w:type="spellStart"/>
                  <w:r w:rsidRPr="004F647C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sk-SK"/>
                    </w:rPr>
                    <w:t>Livia</w:t>
                  </w:r>
                  <w:proofErr w:type="spellEnd"/>
                  <w:r w:rsidRPr="004F647C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sk-SK"/>
                    </w:rPr>
                    <w:t xml:space="preserve"> </w:t>
                  </w:r>
                </w:p>
              </w:tc>
            </w:tr>
          </w:tbl>
          <w:p w:rsidR="004F647C" w:rsidRPr="004F647C" w:rsidRDefault="004F647C" w:rsidP="004F6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vAlign w:val="center"/>
            <w:hideMark/>
          </w:tcPr>
          <w:p w:rsidR="004F647C" w:rsidRPr="004F647C" w:rsidRDefault="004F647C" w:rsidP="004F6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F647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sk-SK"/>
              </w:rPr>
              <w:drawing>
                <wp:inline distT="0" distB="0" distL="0" distR="0">
                  <wp:extent cx="7620" cy="7620"/>
                  <wp:effectExtent l="0" t="0" r="0" b="0"/>
                  <wp:docPr id="2" name="Obrázok 2" descr="Príloh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ríloh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647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8. 12. 2020 14:33 (pred 1 dňom)</w:t>
            </w:r>
          </w:p>
        </w:tc>
      </w:tr>
    </w:tbl>
    <w:p w:rsidR="004F647C" w:rsidRPr="004F647C" w:rsidRDefault="004F647C" w:rsidP="004F647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sk-SK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"/>
        <w:gridCol w:w="51"/>
      </w:tblGrid>
      <w:tr w:rsidR="004F647C" w:rsidRPr="004F647C" w:rsidTr="004F64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F647C" w:rsidRPr="004F647C" w:rsidRDefault="004F647C" w:rsidP="004F6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4F647C" w:rsidRPr="004F647C" w:rsidRDefault="004F647C" w:rsidP="004F6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F647C" w:rsidRPr="004F647C" w:rsidTr="004F64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F647C" w:rsidRPr="004F647C" w:rsidRDefault="004F647C" w:rsidP="004F6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F647C" w:rsidRPr="004F647C" w:rsidRDefault="004F647C" w:rsidP="004F6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 w:rsidR="004F647C" w:rsidRPr="004F647C" w:rsidRDefault="004F647C" w:rsidP="004F647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sk-SK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4F647C" w:rsidRPr="004F647C" w:rsidTr="004F647C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7"/>
            </w:tblGrid>
            <w:tr w:rsidR="004F647C" w:rsidRPr="004F647C" w:rsidTr="004F647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47"/>
                  </w:tblGrid>
                  <w:tr w:rsidR="004F647C" w:rsidRPr="004F647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F647C" w:rsidRPr="004F647C" w:rsidRDefault="004F647C" w:rsidP="004F64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sk-SK"/>
                          </w:rPr>
                        </w:pPr>
                        <w:r w:rsidRPr="004F647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sk-SK"/>
                          </w:rPr>
                          <w:t xml:space="preserve">komu: mne </w:t>
                        </w:r>
                      </w:p>
                      <w:p w:rsidR="004F647C" w:rsidRPr="004F647C" w:rsidRDefault="004F647C" w:rsidP="004F64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sk-SK"/>
                          </w:rPr>
                        </w:pPr>
                        <w:r w:rsidRPr="004F647C"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sk-SK"/>
                          </w:rPr>
                          <w:drawing>
                            <wp:inline distT="0" distB="0" distL="0" distR="0">
                              <wp:extent cx="7620" cy="7620"/>
                              <wp:effectExtent l="0" t="0" r="0" b="0"/>
                              <wp:docPr id="1" name="Obrázok 1" descr="https://mail.google.com/mail/u/0/images/cleardot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https://mail.google.com/mail/u/0/images/cleardot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620" cy="76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4F647C" w:rsidRPr="004F647C" w:rsidRDefault="004F647C" w:rsidP="004F64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k-SK"/>
                    </w:rPr>
                  </w:pPr>
                </w:p>
              </w:tc>
            </w:tr>
          </w:tbl>
          <w:p w:rsidR="004F647C" w:rsidRPr="004F647C" w:rsidRDefault="004F647C" w:rsidP="004F6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F64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 xml:space="preserve">„Vážený obchodný partner, vážený pán primátor, starosta, pani starostka, </w:t>
            </w:r>
          </w:p>
          <w:p w:rsidR="004F647C" w:rsidRPr="004F647C" w:rsidRDefault="004F647C" w:rsidP="004F6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F64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 </w:t>
            </w:r>
          </w:p>
          <w:p w:rsidR="004F647C" w:rsidRPr="004F647C" w:rsidRDefault="004F647C" w:rsidP="004F6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F64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Obraciame sa na Vás, ako na nášho zákazníka služby uloženia odpadu na skládke odpadov. Vzhľadom na zmeny legislatívy platné od 1.1.2021 Vám v prílohe tohto mailu posielame dokument, ktorého podpísanie z Vašej strany je nevyhnutné pre ďalšie poskytovanie našich služieb.</w:t>
            </w:r>
          </w:p>
          <w:p w:rsidR="004F647C" w:rsidRPr="004F647C" w:rsidRDefault="004F647C" w:rsidP="004F6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F64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 </w:t>
            </w:r>
          </w:p>
          <w:p w:rsidR="004F647C" w:rsidRPr="004F647C" w:rsidRDefault="004F647C" w:rsidP="004F6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F64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 xml:space="preserve">Počnúc dňom </w:t>
            </w:r>
            <w:r w:rsidRPr="004F647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sk-SK"/>
              </w:rPr>
              <w:t>1.1.2021 v zmysle ustanovenia § 13 písm. e) bod 9. zákona č. 79/2015 Z. z. o odpadoch v znení neskorších predpisov je zakázané zneškodňovať skládkovaním odpad, ktorý neprešiel úpravou. Pod úpravou sa v zmysle ustanovenia § 3 ods. 9 zákona rozumie aj triedenie odpadu.</w:t>
            </w:r>
          </w:p>
          <w:p w:rsidR="004F647C" w:rsidRPr="004F647C" w:rsidRDefault="004F647C" w:rsidP="004F647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F64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 </w:t>
            </w:r>
          </w:p>
          <w:p w:rsidR="004F647C" w:rsidRPr="004F647C" w:rsidRDefault="004F647C" w:rsidP="004F647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F64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 xml:space="preserve">Z uvedeného dôvodu a v záujme kontinuálneho poskytovania služieb zneškodňovania odpadu po 1.1.2021 našou spoločnosťou ako prevádzkovateľom skládky, prostredníctvom ktorej zneškodňujete odpad, je nevyhnutné, aby sme od Vás </w:t>
            </w:r>
            <w:proofErr w:type="spellStart"/>
            <w:r w:rsidRPr="004F64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obdržali</w:t>
            </w:r>
            <w:proofErr w:type="spellEnd"/>
            <w:r w:rsidRPr="004F64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 xml:space="preserve"> podpísané vyhlásenie, ktoré zasielame v prílohe tohto mailu, podpísaním ktorého vyhlásite, že odpad, ktorý nám odovzdáte na uloženie na skládku, bol vytriedený.</w:t>
            </w:r>
          </w:p>
          <w:p w:rsidR="004F647C" w:rsidRPr="004F647C" w:rsidRDefault="004F647C" w:rsidP="004F647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F64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 </w:t>
            </w:r>
          </w:p>
          <w:p w:rsidR="004F647C" w:rsidRPr="004F647C" w:rsidRDefault="004F647C" w:rsidP="004F647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F64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Prosím, dve z Vašej strany podpísané vyhotovenia, nám pošlite do 15.12.2021.</w:t>
            </w:r>
          </w:p>
          <w:p w:rsidR="004F647C" w:rsidRPr="004F647C" w:rsidRDefault="004F647C" w:rsidP="004F647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F64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 </w:t>
            </w:r>
          </w:p>
          <w:p w:rsidR="004F647C" w:rsidRPr="004F647C" w:rsidRDefault="004F647C" w:rsidP="004F647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F64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V prípade akýchkoľvek otázok, neváhajte nás kontaktovať.“</w:t>
            </w:r>
          </w:p>
          <w:p w:rsidR="004F647C" w:rsidRPr="004F647C" w:rsidRDefault="004F647C" w:rsidP="004F6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F647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  <w:p w:rsidR="004F647C" w:rsidRPr="004F647C" w:rsidRDefault="004F647C" w:rsidP="004F6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F647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  <w:p w:rsidR="004F647C" w:rsidRPr="004F647C" w:rsidRDefault="004F647C" w:rsidP="004F6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F6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S pozdravom,</w:t>
            </w:r>
          </w:p>
          <w:p w:rsidR="004F647C" w:rsidRPr="004F647C" w:rsidRDefault="004F647C" w:rsidP="004F6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proofErr w:type="spellStart"/>
            <w:r w:rsidRPr="004F6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Kind</w:t>
            </w:r>
            <w:proofErr w:type="spellEnd"/>
            <w:r w:rsidRPr="004F6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proofErr w:type="spellStart"/>
            <w:r w:rsidRPr="004F6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regards</w:t>
            </w:r>
            <w:proofErr w:type="spellEnd"/>
            <w:r w:rsidRPr="004F6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/ </w:t>
            </w:r>
            <w:proofErr w:type="spellStart"/>
            <w:r w:rsidRPr="004F647C">
              <w:rPr>
                <w:rFonts w:ascii="Arial" w:eastAsia="Times New Roman" w:hAnsi="Arial" w:cs="Arial"/>
                <w:color w:val="000000"/>
                <w:sz w:val="20"/>
                <w:szCs w:val="20"/>
                <w:lang w:val="cs-CZ" w:eastAsia="sk-SK"/>
              </w:rPr>
              <w:t>Mit</w:t>
            </w:r>
            <w:proofErr w:type="spellEnd"/>
            <w:r w:rsidRPr="004F647C">
              <w:rPr>
                <w:rFonts w:ascii="Arial" w:eastAsia="Times New Roman" w:hAnsi="Arial" w:cs="Arial"/>
                <w:color w:val="000000"/>
                <w:sz w:val="20"/>
                <w:szCs w:val="20"/>
                <w:lang w:val="cs-CZ" w:eastAsia="sk-SK"/>
              </w:rPr>
              <w:t xml:space="preserve"> </w:t>
            </w:r>
            <w:proofErr w:type="spellStart"/>
            <w:r w:rsidRPr="004F647C">
              <w:rPr>
                <w:rFonts w:ascii="Arial" w:eastAsia="Times New Roman" w:hAnsi="Arial" w:cs="Arial"/>
                <w:color w:val="000000"/>
                <w:sz w:val="20"/>
                <w:szCs w:val="20"/>
                <w:lang w:val="cs-CZ" w:eastAsia="sk-SK"/>
              </w:rPr>
              <w:t>freundlichen</w:t>
            </w:r>
            <w:proofErr w:type="spellEnd"/>
            <w:r w:rsidRPr="004F647C">
              <w:rPr>
                <w:rFonts w:ascii="Arial" w:eastAsia="Times New Roman" w:hAnsi="Arial" w:cs="Arial"/>
                <w:color w:val="000000"/>
                <w:sz w:val="20"/>
                <w:szCs w:val="20"/>
                <w:lang w:val="cs-CZ" w:eastAsia="sk-SK"/>
              </w:rPr>
              <w:t xml:space="preserve"> </w:t>
            </w:r>
            <w:proofErr w:type="spellStart"/>
            <w:r w:rsidRPr="004F647C">
              <w:rPr>
                <w:rFonts w:ascii="Arial" w:eastAsia="Times New Roman" w:hAnsi="Arial" w:cs="Arial"/>
                <w:color w:val="000000"/>
                <w:sz w:val="20"/>
                <w:szCs w:val="20"/>
                <w:lang w:val="cs-CZ" w:eastAsia="sk-SK"/>
              </w:rPr>
              <w:t>Grüßen</w:t>
            </w:r>
            <w:proofErr w:type="spellEnd"/>
            <w:r w:rsidRPr="004F647C">
              <w:rPr>
                <w:rFonts w:ascii="Arial" w:eastAsia="Times New Roman" w:hAnsi="Arial" w:cs="Arial"/>
                <w:color w:val="000000"/>
                <w:sz w:val="20"/>
                <w:szCs w:val="20"/>
                <w:lang w:val="cs-CZ" w:eastAsia="sk-SK"/>
              </w:rPr>
              <w:t xml:space="preserve"> </w:t>
            </w:r>
          </w:p>
          <w:p w:rsidR="004F647C" w:rsidRPr="004F647C" w:rsidRDefault="004F647C" w:rsidP="004F6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F6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 </w:t>
            </w:r>
          </w:p>
          <w:p w:rsidR="004F647C" w:rsidRPr="004F647C" w:rsidRDefault="004F647C" w:rsidP="004F6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F6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Ing. Lívia </w:t>
            </w:r>
            <w:proofErr w:type="spellStart"/>
            <w:r w:rsidRPr="004F6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Kundrátová</w:t>
            </w:r>
            <w:proofErr w:type="spellEnd"/>
          </w:p>
          <w:p w:rsidR="004F647C" w:rsidRPr="004F647C" w:rsidRDefault="004F647C" w:rsidP="004F6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proofErr w:type="spellStart"/>
            <w:r w:rsidRPr="004F6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lastRenderedPageBreak/>
              <w:t>Public</w:t>
            </w:r>
            <w:proofErr w:type="spellEnd"/>
            <w:r w:rsidRPr="004F6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proofErr w:type="spellStart"/>
            <w:r w:rsidRPr="004F6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account</w:t>
            </w:r>
            <w:proofErr w:type="spellEnd"/>
            <w:r w:rsidRPr="004F6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manažér</w:t>
            </w:r>
          </w:p>
          <w:p w:rsidR="004F647C" w:rsidRPr="004F647C" w:rsidRDefault="004F647C" w:rsidP="004F6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F647C">
              <w:rPr>
                <w:rFonts w:ascii="Arial" w:eastAsia="Times New Roman" w:hAnsi="Arial" w:cs="Arial"/>
                <w:color w:val="595959"/>
                <w:sz w:val="12"/>
                <w:szCs w:val="12"/>
                <w:lang w:eastAsia="sk-SK"/>
              </w:rPr>
              <w:t>___________________________________________________</w:t>
            </w:r>
          </w:p>
          <w:p w:rsidR="004F647C" w:rsidRPr="004F647C" w:rsidRDefault="004F647C" w:rsidP="004F6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F647C">
              <w:rPr>
                <w:rFonts w:ascii="Arial" w:eastAsia="Times New Roman" w:hAnsi="Arial" w:cs="Arial"/>
                <w:color w:val="0070C0"/>
                <w:sz w:val="12"/>
                <w:szCs w:val="12"/>
                <w:lang w:eastAsia="sk-SK"/>
              </w:rPr>
              <w:t> </w:t>
            </w:r>
          </w:p>
          <w:p w:rsidR="004F647C" w:rsidRPr="004F647C" w:rsidRDefault="004F647C" w:rsidP="004F6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4F647C" w:rsidRPr="004F647C" w:rsidRDefault="004F647C" w:rsidP="004F6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4F647C">
              <w:rPr>
                <w:rFonts w:ascii="Arial" w:eastAsia="Times New Roman" w:hAnsi="Arial" w:cs="Arial"/>
                <w:color w:val="0070C0"/>
                <w:sz w:val="20"/>
                <w:szCs w:val="20"/>
                <w:lang w:eastAsia="sk-SK"/>
              </w:rPr>
              <w:t> </w:t>
            </w:r>
          </w:p>
          <w:p w:rsidR="004F647C" w:rsidRPr="004F647C" w:rsidRDefault="004F647C" w:rsidP="004F64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proofErr w:type="spellStart"/>
            <w:r w:rsidRPr="004F647C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eastAsia="sk-SK"/>
              </w:rPr>
              <w:t>Zistite</w:t>
            </w:r>
            <w:proofErr w:type="spellEnd"/>
            <w:r w:rsidRPr="004F647C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eastAsia="sk-SK"/>
              </w:rPr>
              <w:t xml:space="preserve"> </w:t>
            </w:r>
            <w:proofErr w:type="spellStart"/>
            <w:r w:rsidRPr="004F647C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eastAsia="sk-SK"/>
              </w:rPr>
              <w:t>viac</w:t>
            </w:r>
            <w:proofErr w:type="spellEnd"/>
            <w:r w:rsidRPr="004F647C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eastAsia="sk-SK"/>
              </w:rPr>
              <w:t xml:space="preserve"> o </w:t>
            </w:r>
            <w:proofErr w:type="spellStart"/>
            <w:r w:rsidRPr="004F647C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eastAsia="sk-SK"/>
              </w:rPr>
              <w:t>koncepcii</w:t>
            </w:r>
            <w:proofErr w:type="spellEnd"/>
            <w:r w:rsidRPr="004F647C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eastAsia="sk-SK"/>
              </w:rPr>
              <w:t xml:space="preserve"> </w:t>
            </w:r>
            <w:proofErr w:type="spellStart"/>
            <w:r w:rsidRPr="004F647C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eastAsia="sk-SK"/>
              </w:rPr>
              <w:t>Spalovne</w:t>
            </w:r>
            <w:proofErr w:type="spellEnd"/>
            <w:r w:rsidRPr="004F647C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eastAsia="sk-SK"/>
              </w:rPr>
              <w:t xml:space="preserve"> </w:t>
            </w:r>
            <w:proofErr w:type="spellStart"/>
            <w:r w:rsidRPr="004F647C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eastAsia="sk-SK"/>
              </w:rPr>
              <w:t>odpadov</w:t>
            </w:r>
            <w:proofErr w:type="spellEnd"/>
            <w:r w:rsidRPr="004F647C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eastAsia="sk-SK"/>
              </w:rPr>
              <w:t xml:space="preserve">: </w:t>
            </w:r>
            <w:hyperlink r:id="rId5" w:tgtFrame="_blank" w:history="1">
              <w:r w:rsidRPr="004F647C">
                <w:rPr>
                  <w:rFonts w:ascii="Arial" w:eastAsia="Times New Roman" w:hAnsi="Arial" w:cs="Arial"/>
                  <w:b/>
                  <w:bCs/>
                  <w:color w:val="17365D"/>
                  <w:sz w:val="20"/>
                  <w:szCs w:val="20"/>
                  <w:u w:val="single"/>
                  <w:lang w:val="en-GB" w:eastAsia="sk-SK"/>
                </w:rPr>
                <w:t>YouTube</w:t>
              </w:r>
            </w:hyperlink>
          </w:p>
        </w:tc>
      </w:tr>
    </w:tbl>
    <w:p w:rsidR="00323E99" w:rsidRDefault="00323E99"/>
    <w:sectPr w:rsidR="00323E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47C"/>
    <w:rsid w:val="00323E99"/>
    <w:rsid w:val="004F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2CEDC7-1A4D-4F4E-9F0D-A67C7EEE2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3">
    <w:name w:val="heading 3"/>
    <w:basedOn w:val="Normlny"/>
    <w:link w:val="Nadpis3Char"/>
    <w:uiPriority w:val="9"/>
    <w:qFormat/>
    <w:rsid w:val="004F6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uiPriority w:val="9"/>
    <w:rsid w:val="004F647C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qu">
    <w:name w:val="qu"/>
    <w:basedOn w:val="Predvolenpsmoodseku"/>
    <w:rsid w:val="004F647C"/>
  </w:style>
  <w:style w:type="character" w:customStyle="1" w:styleId="gd">
    <w:name w:val="gd"/>
    <w:basedOn w:val="Predvolenpsmoodseku"/>
    <w:rsid w:val="004F647C"/>
  </w:style>
  <w:style w:type="character" w:customStyle="1" w:styleId="g3">
    <w:name w:val="g3"/>
    <w:basedOn w:val="Predvolenpsmoodseku"/>
    <w:rsid w:val="004F647C"/>
  </w:style>
  <w:style w:type="character" w:customStyle="1" w:styleId="hb">
    <w:name w:val="hb"/>
    <w:basedOn w:val="Predvolenpsmoodseku"/>
    <w:rsid w:val="004F647C"/>
  </w:style>
  <w:style w:type="character" w:customStyle="1" w:styleId="g2">
    <w:name w:val="g2"/>
    <w:basedOn w:val="Predvolenpsmoodseku"/>
    <w:rsid w:val="004F647C"/>
  </w:style>
  <w:style w:type="character" w:styleId="Hypertextovprepojenie">
    <w:name w:val="Hyperlink"/>
    <w:basedOn w:val="Predvolenpsmoodseku"/>
    <w:uiPriority w:val="99"/>
    <w:semiHidden/>
    <w:unhideWhenUsed/>
    <w:rsid w:val="004F64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89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0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9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8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29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aGthQq8ewQs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2020-12-09T14:53:00Z</dcterms:created>
  <dcterms:modified xsi:type="dcterms:W3CDTF">2020-12-09T14:54:00Z</dcterms:modified>
</cp:coreProperties>
</file>